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95423C" w:rsidRPr="0095423C" w:rsidTr="00E92B89">
        <w:trPr>
          <w:trHeight w:val="567"/>
        </w:trPr>
        <w:tc>
          <w:tcPr>
            <w:tcW w:w="4077" w:type="dxa"/>
            <w:vAlign w:val="center"/>
          </w:tcPr>
          <w:p w:rsidR="0095423C" w:rsidRPr="00A570A0" w:rsidRDefault="0095423C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Име и презиме</w:t>
            </w:r>
          </w:p>
        </w:tc>
        <w:tc>
          <w:tcPr>
            <w:tcW w:w="5954" w:type="dxa"/>
            <w:vAlign w:val="center"/>
          </w:tcPr>
          <w:p w:rsidR="0095423C" w:rsidRPr="00A570A0" w:rsidRDefault="00E3408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lang w:val="sr-Cyrl-RS"/>
              </w:rPr>
              <w:t>Владо Кантар</w:t>
            </w:r>
          </w:p>
        </w:tc>
      </w:tr>
      <w:tr w:rsidR="0095423C" w:rsidRPr="0095423C" w:rsidTr="00E92B89">
        <w:trPr>
          <w:trHeight w:val="1254"/>
        </w:trPr>
        <w:tc>
          <w:tcPr>
            <w:tcW w:w="4077" w:type="dxa"/>
            <w:vAlign w:val="center"/>
          </w:tcPr>
          <w:p w:rsidR="0095423C" w:rsidRPr="00A570A0" w:rsidRDefault="0095423C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Фотографија</w:t>
            </w:r>
          </w:p>
        </w:tc>
        <w:tc>
          <w:tcPr>
            <w:tcW w:w="5954" w:type="dxa"/>
            <w:vAlign w:val="center"/>
          </w:tcPr>
          <w:p w:rsidR="0095423C" w:rsidRPr="0095423C" w:rsidRDefault="00E34081" w:rsidP="00084D6A">
            <w:pPr>
              <w:jc w:val="both"/>
              <w:rPr>
                <w:rFonts w:ascii="Verdana" w:hAnsi="Verdana"/>
                <w:bCs/>
                <w:lang w:val="sr-Cyrl-R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1E34B94B" wp14:editId="67B54078">
                  <wp:extent cx="1466850" cy="990600"/>
                  <wp:effectExtent l="0" t="0" r="0" b="0"/>
                  <wp:docPr id="8" name="Picture 8" descr="Description: C:\Users\vlado.kantar\Desktop\IMG_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vlado.kantar\Desktop\IMG_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3C" w:rsidRPr="0095423C" w:rsidTr="00E92B89">
        <w:trPr>
          <w:trHeight w:val="567"/>
        </w:trPr>
        <w:tc>
          <w:tcPr>
            <w:tcW w:w="4077" w:type="dxa"/>
            <w:vAlign w:val="center"/>
          </w:tcPr>
          <w:p w:rsidR="0095423C" w:rsidRPr="00A570A0" w:rsidRDefault="0095423C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Функција</w:t>
            </w:r>
          </w:p>
        </w:tc>
        <w:tc>
          <w:tcPr>
            <w:tcW w:w="5954" w:type="dxa"/>
            <w:vAlign w:val="center"/>
          </w:tcPr>
          <w:p w:rsidR="0095423C" w:rsidRPr="00A570A0" w:rsidRDefault="009920BF" w:rsidP="009920BF">
            <w:pPr>
              <w:jc w:val="both"/>
              <w:rPr>
                <w:bCs/>
                <w:lang w:val="sr-Cyrl-RS"/>
              </w:rPr>
            </w:pPr>
            <w:r>
              <w:rPr>
                <w:lang w:val="sr-Cyrl-RS"/>
              </w:rPr>
              <w:t>в.д. п</w:t>
            </w:r>
            <w:r w:rsidR="003058A1" w:rsidRPr="00A570A0">
              <w:rPr>
                <w:lang w:val="sr-Cyrl-RS"/>
              </w:rPr>
              <w:t>одсекретар у Покрајинском секретаријату за финансије</w:t>
            </w:r>
          </w:p>
        </w:tc>
      </w:tr>
      <w:tr w:rsidR="0095423C" w:rsidRPr="0095423C" w:rsidTr="00E92B89">
        <w:trPr>
          <w:trHeight w:val="567"/>
        </w:trPr>
        <w:tc>
          <w:tcPr>
            <w:tcW w:w="4077" w:type="dxa"/>
            <w:vAlign w:val="center"/>
          </w:tcPr>
          <w:p w:rsidR="0095423C" w:rsidRPr="00A570A0" w:rsidRDefault="0095423C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</w:rPr>
              <w:t>Web-</w:t>
            </w:r>
            <w:r w:rsidRPr="00A570A0">
              <w:rPr>
                <w:bCs/>
                <w:lang w:val="sr-Cyrl-RS"/>
              </w:rPr>
              <w:t>презентација органа</w:t>
            </w:r>
          </w:p>
        </w:tc>
        <w:tc>
          <w:tcPr>
            <w:tcW w:w="5954" w:type="dxa"/>
            <w:vAlign w:val="center"/>
          </w:tcPr>
          <w:p w:rsidR="0095423C" w:rsidRPr="0095423C" w:rsidRDefault="00A13998" w:rsidP="00084D6A">
            <w:pPr>
              <w:jc w:val="both"/>
              <w:rPr>
                <w:rFonts w:ascii="Verdana" w:hAnsi="Verdana"/>
                <w:bCs/>
              </w:rPr>
            </w:pPr>
            <w:hyperlink r:id="rId8" w:history="1">
              <w:r w:rsidR="003058A1" w:rsidRPr="00BB36BA">
                <w:rPr>
                  <w:rStyle w:val="Hyperlink"/>
                </w:rPr>
                <w:t>www.psf.vojvodina.gov.rs</w:t>
              </w:r>
            </w:hyperlink>
          </w:p>
        </w:tc>
      </w:tr>
      <w:tr w:rsidR="0095423C" w:rsidRPr="0095423C" w:rsidTr="00E92B89">
        <w:trPr>
          <w:trHeight w:val="567"/>
        </w:trPr>
        <w:tc>
          <w:tcPr>
            <w:tcW w:w="4077" w:type="dxa"/>
            <w:vAlign w:val="center"/>
          </w:tcPr>
          <w:p w:rsidR="0095423C" w:rsidRPr="00A570A0" w:rsidRDefault="0095423C" w:rsidP="00ED2B85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Е-</w:t>
            </w:r>
            <w:r w:rsidRPr="00A570A0">
              <w:rPr>
                <w:bCs/>
                <w:lang w:val="en-US"/>
              </w:rPr>
              <w:t xml:space="preserve">mail </w:t>
            </w:r>
            <w:r w:rsidRPr="00A570A0">
              <w:rPr>
                <w:bCs/>
                <w:lang w:val="sr-Cyrl-RS"/>
              </w:rPr>
              <w:t>адреса</w:t>
            </w:r>
          </w:p>
        </w:tc>
        <w:tc>
          <w:tcPr>
            <w:tcW w:w="5954" w:type="dxa"/>
            <w:vAlign w:val="center"/>
          </w:tcPr>
          <w:p w:rsidR="0095423C" w:rsidRPr="0095423C" w:rsidRDefault="00A13998" w:rsidP="00084D6A">
            <w:pPr>
              <w:jc w:val="both"/>
              <w:rPr>
                <w:rFonts w:ascii="Verdana" w:hAnsi="Verdana"/>
                <w:bCs/>
                <w:lang w:val="sr-Cyrl-RS"/>
              </w:rPr>
            </w:pPr>
            <w:hyperlink r:id="rId9" w:history="1">
              <w:r w:rsidR="003058A1" w:rsidRPr="00070754">
                <w:rPr>
                  <w:rStyle w:val="Hyperlink"/>
                </w:rPr>
                <w:t>vlado.kantar@vojvodina.gov.rs</w:t>
              </w:r>
            </w:hyperlink>
          </w:p>
        </w:tc>
      </w:tr>
      <w:tr w:rsidR="0095423C" w:rsidRPr="0095423C" w:rsidTr="00E92B89">
        <w:trPr>
          <w:trHeight w:val="567"/>
        </w:trPr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AE0462" w:rsidRPr="00A570A0" w:rsidRDefault="0095423C" w:rsidP="00AE0462">
            <w:pPr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Контакт на друштвеним мрежама</w:t>
            </w:r>
            <w:r w:rsidR="00AE0462" w:rsidRPr="00A570A0">
              <w:rPr>
                <w:bCs/>
                <w:lang w:val="sr-Cyrl-RS"/>
              </w:rPr>
              <w:t xml:space="preserve"> </w:t>
            </w:r>
          </w:p>
          <w:p w:rsidR="00AE0462" w:rsidRPr="00A570A0" w:rsidRDefault="0095423C" w:rsidP="00A87769">
            <w:pPr>
              <w:spacing w:after="100"/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(</w:t>
            </w:r>
            <w:r w:rsidRPr="00A570A0">
              <w:rPr>
                <w:bCs/>
                <w:lang w:val="en-US"/>
              </w:rPr>
              <w:t>Facebook</w:t>
            </w:r>
            <w:r w:rsidRPr="00A570A0">
              <w:rPr>
                <w:bCs/>
                <w:noProof/>
                <w:lang w:eastAsia="sr-Latn-RS"/>
              </w:rPr>
              <w:drawing>
                <wp:inline distT="0" distB="0" distL="0" distR="0" wp14:anchorId="2F772DB6" wp14:editId="0A216B19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0A0">
              <w:rPr>
                <w:bCs/>
                <w:lang w:val="en-US"/>
              </w:rPr>
              <w:t>, Twitter</w:t>
            </w:r>
            <w:r w:rsidRPr="00A570A0">
              <w:rPr>
                <w:bCs/>
                <w:noProof/>
                <w:lang w:eastAsia="sr-Latn-RS"/>
              </w:rPr>
              <w:drawing>
                <wp:inline distT="0" distB="0" distL="0" distR="0" wp14:anchorId="3F16589A" wp14:editId="5751E077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0A0">
              <w:rPr>
                <w:bCs/>
                <w:lang w:val="en-US"/>
              </w:rPr>
              <w:t>, Instagram</w:t>
            </w:r>
            <w:r w:rsidRPr="00A570A0">
              <w:rPr>
                <w:bCs/>
                <w:noProof/>
                <w:lang w:eastAsia="sr-Latn-RS"/>
              </w:rPr>
              <w:drawing>
                <wp:inline distT="0" distB="0" distL="0" distR="0" wp14:anchorId="7B1D0ADF" wp14:editId="2436FE75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0A0">
              <w:rPr>
                <w:bCs/>
                <w:lang w:val="en-US"/>
              </w:rPr>
              <w:t>,…)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95423C" w:rsidRPr="002466FD" w:rsidRDefault="00E34081" w:rsidP="00E34081">
            <w:pPr>
              <w:jc w:val="center"/>
              <w:rPr>
                <w:rFonts w:ascii="Verdana" w:hAnsi="Verdana"/>
                <w:b/>
                <w:bCs/>
                <w:lang w:val="sr-Cyrl-RS"/>
              </w:rPr>
            </w:pPr>
            <w:r w:rsidRPr="002466FD">
              <w:rPr>
                <w:rFonts w:ascii="Verdana" w:hAnsi="Verdana"/>
                <w:b/>
                <w:bCs/>
                <w:lang w:val="sr-Cyrl-RS"/>
              </w:rPr>
              <w:t>-</w:t>
            </w:r>
          </w:p>
        </w:tc>
      </w:tr>
      <w:tr w:rsidR="00ED2B85" w:rsidRPr="00AE0462" w:rsidTr="00E92B89">
        <w:tc>
          <w:tcPr>
            <w:tcW w:w="1003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2B85" w:rsidRPr="00A570A0" w:rsidRDefault="00ED2B85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Контакт подаци на послу:</w:t>
            </w:r>
          </w:p>
        </w:tc>
      </w:tr>
      <w:tr w:rsidR="003058A1" w:rsidRPr="00AE0462" w:rsidTr="00572522">
        <w:tc>
          <w:tcPr>
            <w:tcW w:w="4077" w:type="dxa"/>
            <w:vAlign w:val="center"/>
          </w:tcPr>
          <w:p w:rsidR="003058A1" w:rsidRPr="00A570A0" w:rsidRDefault="003058A1" w:rsidP="0095423C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 xml:space="preserve">Место </w:t>
            </w:r>
          </w:p>
        </w:tc>
        <w:tc>
          <w:tcPr>
            <w:tcW w:w="5954" w:type="dxa"/>
          </w:tcPr>
          <w:p w:rsidR="003058A1" w:rsidRPr="00A570A0" w:rsidRDefault="003058A1" w:rsidP="006624DC">
            <w:pPr>
              <w:jc w:val="both"/>
              <w:rPr>
                <w:lang w:val="sr-Cyrl-RS"/>
              </w:rPr>
            </w:pPr>
            <w:r w:rsidRPr="00A570A0">
              <w:rPr>
                <w:lang w:val="sr-Cyrl-RS"/>
              </w:rPr>
              <w:t xml:space="preserve">  Нови Сад</w:t>
            </w:r>
          </w:p>
        </w:tc>
      </w:tr>
      <w:tr w:rsidR="003058A1" w:rsidRPr="00AE0462" w:rsidTr="00572522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058A1" w:rsidRPr="00A570A0" w:rsidRDefault="003058A1" w:rsidP="0095423C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Адреса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58A1" w:rsidRPr="00A570A0" w:rsidRDefault="003058A1" w:rsidP="006624DC">
            <w:pPr>
              <w:jc w:val="both"/>
              <w:rPr>
                <w:lang w:val="sr-Cyrl-RS"/>
              </w:rPr>
            </w:pPr>
            <w:r w:rsidRPr="00A570A0">
              <w:rPr>
                <w:lang w:val="sr-Cyrl-RS"/>
              </w:rPr>
              <w:t xml:space="preserve">  Булевар Михајла Пупина бр. 16</w:t>
            </w:r>
          </w:p>
        </w:tc>
      </w:tr>
      <w:tr w:rsidR="003058A1" w:rsidRPr="0095423C" w:rsidTr="00572522"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3058A1" w:rsidRPr="00A570A0" w:rsidRDefault="003058A1" w:rsidP="0095423C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Телефон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058A1" w:rsidRPr="00A570A0" w:rsidRDefault="003058A1" w:rsidP="006624DC">
            <w:pPr>
              <w:pStyle w:val="CVNormal"/>
              <w:rPr>
                <w:rFonts w:asciiTheme="minorHAnsi" w:hAnsiTheme="minorHAnsi"/>
                <w:color w:val="000000"/>
                <w:sz w:val="22"/>
                <w:szCs w:val="22"/>
                <w:lang w:val="sr-Cyrl-RS"/>
              </w:rPr>
            </w:pPr>
            <w:r w:rsidRPr="00A570A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+381 21 487 43 45  </w:t>
            </w:r>
          </w:p>
          <w:p w:rsidR="003058A1" w:rsidRPr="00A570A0" w:rsidRDefault="003058A1" w:rsidP="006624DC">
            <w:pPr>
              <w:pStyle w:val="CVNormal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570A0">
              <w:rPr>
                <w:rFonts w:asciiTheme="minorHAnsi" w:hAnsiTheme="minorHAnsi"/>
                <w:color w:val="000000"/>
                <w:sz w:val="22"/>
                <w:szCs w:val="22"/>
              </w:rPr>
              <w:t>+381 21 487 4</w:t>
            </w:r>
            <w:r w:rsidRPr="00A570A0">
              <w:rPr>
                <w:rFonts w:asciiTheme="minorHAnsi" w:hAnsiTheme="minorHAnsi"/>
                <w:color w:val="000000"/>
                <w:sz w:val="22"/>
                <w:szCs w:val="22"/>
                <w:lang w:val="sr-Cyrl-RS"/>
              </w:rPr>
              <w:t>8</w:t>
            </w:r>
            <w:r w:rsidRPr="00A570A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</w:t>
            </w:r>
            <w:r w:rsidRPr="00A570A0">
              <w:rPr>
                <w:rFonts w:asciiTheme="minorHAnsi" w:hAnsiTheme="minorHAnsi"/>
                <w:color w:val="000000"/>
                <w:sz w:val="22"/>
                <w:szCs w:val="22"/>
                <w:lang w:val="sr-Cyrl-RS"/>
              </w:rPr>
              <w:t>9</w:t>
            </w:r>
            <w:r w:rsidRPr="00A570A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058A1" w:rsidRPr="0095423C" w:rsidTr="00E92B89">
        <w:trPr>
          <w:trHeight w:val="567"/>
        </w:trPr>
        <w:tc>
          <w:tcPr>
            <w:tcW w:w="4077" w:type="dxa"/>
            <w:tcBorders>
              <w:top w:val="single" w:sz="12" w:space="0" w:color="auto"/>
            </w:tcBorders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Година</w:t>
            </w:r>
            <w:r w:rsidRPr="00A570A0">
              <w:rPr>
                <w:bCs/>
              </w:rPr>
              <w:t xml:space="preserve"> ро</w:t>
            </w:r>
            <w:r w:rsidRPr="00A570A0">
              <w:rPr>
                <w:bCs/>
                <w:lang w:val="sr-Cyrl-RS"/>
              </w:rPr>
              <w:t>ђ</w:t>
            </w:r>
            <w:r w:rsidRPr="00A570A0">
              <w:rPr>
                <w:bCs/>
              </w:rPr>
              <w:t>е</w:t>
            </w:r>
            <w:r w:rsidRPr="00A570A0">
              <w:rPr>
                <w:bCs/>
                <w:lang w:val="sr-Cyrl-RS"/>
              </w:rPr>
              <w:t>њ</w:t>
            </w:r>
            <w:r w:rsidRPr="00A570A0">
              <w:rPr>
                <w:bCs/>
              </w:rPr>
              <w:t>а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3058A1" w:rsidRPr="00A570A0" w:rsidRDefault="003058A1" w:rsidP="002466FD">
            <w:pPr>
              <w:jc w:val="both"/>
              <w:rPr>
                <w:bCs/>
                <w:lang w:val="sr-Cyrl-RS"/>
              </w:rPr>
            </w:pPr>
            <w:r w:rsidRPr="00A570A0">
              <w:rPr>
                <w:color w:val="000000"/>
                <w:lang w:val="sr-Cyrl-RS"/>
              </w:rPr>
              <w:t xml:space="preserve">1958. </w:t>
            </w:r>
          </w:p>
        </w:tc>
      </w:tr>
      <w:tr w:rsidR="003058A1" w:rsidRPr="0095423C" w:rsidTr="00E92B89">
        <w:trPr>
          <w:trHeight w:val="567"/>
        </w:trPr>
        <w:tc>
          <w:tcPr>
            <w:tcW w:w="4077" w:type="dxa"/>
            <w:vAlign w:val="center"/>
          </w:tcPr>
          <w:p w:rsidR="003058A1" w:rsidRPr="00A570A0" w:rsidRDefault="003058A1" w:rsidP="0095423C">
            <w:pPr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Назив последње завршене школе</w:t>
            </w:r>
          </w:p>
        </w:tc>
        <w:tc>
          <w:tcPr>
            <w:tcW w:w="5954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color w:val="000000"/>
                <w:lang w:val="sr-Cyrl-RS"/>
              </w:rPr>
              <w:t>Правни факултет Универзитета у Новом Саду</w:t>
            </w:r>
          </w:p>
        </w:tc>
      </w:tr>
      <w:tr w:rsidR="003058A1" w:rsidRPr="0095423C" w:rsidTr="00E92B89">
        <w:trPr>
          <w:trHeight w:val="567"/>
        </w:trPr>
        <w:tc>
          <w:tcPr>
            <w:tcW w:w="4077" w:type="dxa"/>
            <w:vAlign w:val="center"/>
          </w:tcPr>
          <w:p w:rsidR="003058A1" w:rsidRPr="00A570A0" w:rsidRDefault="003058A1" w:rsidP="0095423C">
            <w:pPr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5954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color w:val="000000"/>
                <w:lang w:val="sr-Cyrl-RS"/>
              </w:rPr>
              <w:t>дипломирани правник</w:t>
            </w:r>
          </w:p>
        </w:tc>
      </w:tr>
      <w:tr w:rsidR="003058A1" w:rsidRPr="0095423C" w:rsidTr="00E92B89">
        <w:trPr>
          <w:trHeight w:val="3026"/>
        </w:trPr>
        <w:tc>
          <w:tcPr>
            <w:tcW w:w="4077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Радна биографија</w:t>
            </w:r>
          </w:p>
        </w:tc>
        <w:tc>
          <w:tcPr>
            <w:tcW w:w="5954" w:type="dxa"/>
            <w:vAlign w:val="center"/>
          </w:tcPr>
          <w:p w:rsidR="004760BB" w:rsidRDefault="00B86916" w:rsidP="00177428">
            <w:pPr>
              <w:jc w:val="both"/>
              <w:rPr>
                <w:rFonts w:cs="Arial"/>
                <w:lang w:val="sr-Cyrl-RS"/>
              </w:rPr>
            </w:pPr>
            <w:r>
              <w:rPr>
                <w:lang w:val="sr-Cyrl-RS"/>
              </w:rPr>
              <w:t xml:space="preserve">Тридесетогодишње </w:t>
            </w:r>
            <w:r w:rsidR="004760BB">
              <w:rPr>
                <w:lang w:val="sr-Cyrl-RS"/>
              </w:rPr>
              <w:t xml:space="preserve">искуство у банкарском сектору на разним позицијама </w:t>
            </w:r>
            <w:r w:rsidR="001D30E7">
              <w:rPr>
                <w:lang w:val="sr-Cyrl-RS"/>
              </w:rPr>
              <w:t xml:space="preserve">у </w:t>
            </w:r>
            <w:r w:rsidR="00215B14">
              <w:rPr>
                <w:lang w:val="sr-Cyrl-RS"/>
              </w:rPr>
              <w:t xml:space="preserve">оквиру </w:t>
            </w:r>
            <w:r w:rsidR="00D32C95">
              <w:rPr>
                <w:lang w:val="sr-Cyrl-RS"/>
              </w:rPr>
              <w:t>Сектор</w:t>
            </w:r>
            <w:r w:rsidR="00215B14">
              <w:rPr>
                <w:lang w:val="sr-Cyrl-RS"/>
              </w:rPr>
              <w:t>а</w:t>
            </w:r>
            <w:r w:rsidR="00D32C95">
              <w:rPr>
                <w:lang w:val="sr-Cyrl-RS"/>
              </w:rPr>
              <w:t xml:space="preserve"> за послов</w:t>
            </w:r>
            <w:r w:rsidR="006552AC">
              <w:rPr>
                <w:lang w:val="sr-Cyrl-RS"/>
              </w:rPr>
              <w:t>е</w:t>
            </w:r>
            <w:r w:rsidR="00D32C95">
              <w:rPr>
                <w:lang w:val="sr-Cyrl-RS"/>
              </w:rPr>
              <w:t xml:space="preserve"> са </w:t>
            </w:r>
            <w:r w:rsidR="004760BB">
              <w:rPr>
                <w:lang w:val="sr-Cyrl-RS"/>
              </w:rPr>
              <w:t>грађанима</w:t>
            </w:r>
            <w:r w:rsidR="00D32C95">
              <w:rPr>
                <w:lang w:val="sr-Cyrl-RS"/>
              </w:rPr>
              <w:t>,</w:t>
            </w:r>
            <w:r w:rsidR="004760BB">
              <w:rPr>
                <w:lang w:val="sr-Cyrl-RS"/>
              </w:rPr>
              <w:t xml:space="preserve"> </w:t>
            </w:r>
            <w:r w:rsidR="00D32C95">
              <w:rPr>
                <w:lang w:val="sr-Cyrl-RS"/>
              </w:rPr>
              <w:t>Сектор</w:t>
            </w:r>
            <w:r w:rsidR="00215B14">
              <w:rPr>
                <w:lang w:val="sr-Cyrl-RS"/>
              </w:rPr>
              <w:t>а</w:t>
            </w:r>
            <w:r w:rsidR="00D32C95">
              <w:rPr>
                <w:lang w:val="sr-Cyrl-RS"/>
              </w:rPr>
              <w:t xml:space="preserve"> за послове са пр</w:t>
            </w:r>
            <w:r w:rsidR="004760BB">
              <w:rPr>
                <w:lang w:val="sr-Cyrl-RS"/>
              </w:rPr>
              <w:t>ивредом</w:t>
            </w:r>
            <w:r w:rsidR="00D32C95">
              <w:rPr>
                <w:lang w:val="sr-Cyrl-RS"/>
              </w:rPr>
              <w:t xml:space="preserve"> и Сектор</w:t>
            </w:r>
            <w:r w:rsidR="00215B14">
              <w:rPr>
                <w:lang w:val="sr-Cyrl-RS"/>
              </w:rPr>
              <w:t>а</w:t>
            </w:r>
            <w:r w:rsidR="00D32C95">
              <w:rPr>
                <w:lang w:val="sr-Cyrl-RS"/>
              </w:rPr>
              <w:t xml:space="preserve"> за правне и опште послове </w:t>
            </w:r>
            <w:r w:rsidR="00317BB3">
              <w:rPr>
                <w:lang w:val="sr-Cyrl-RS"/>
              </w:rPr>
              <w:t>(</w:t>
            </w:r>
            <w:r w:rsidR="00D32C95">
              <w:rPr>
                <w:lang w:val="sr-Cyrl-RS"/>
              </w:rPr>
              <w:t xml:space="preserve">послови </w:t>
            </w:r>
            <w:r w:rsidR="00070DB0">
              <w:rPr>
                <w:lang w:val="sr-Cyrl-RS"/>
              </w:rPr>
              <w:t xml:space="preserve">са </w:t>
            </w:r>
            <w:r w:rsidR="00D32C95">
              <w:rPr>
                <w:lang w:val="sr-Cyrl-RS"/>
              </w:rPr>
              <w:t>грађанима</w:t>
            </w:r>
            <w:r w:rsidR="00317BB3">
              <w:rPr>
                <w:lang w:val="sr-Cyrl-RS"/>
              </w:rPr>
              <w:t xml:space="preserve"> и привред</w:t>
            </w:r>
            <w:r w:rsidR="00070DB0">
              <w:rPr>
                <w:lang w:val="sr-Cyrl-RS"/>
              </w:rPr>
              <w:t>ом</w:t>
            </w:r>
            <w:r w:rsidR="00D32C95">
              <w:rPr>
                <w:lang w:val="sr-Cyrl-RS"/>
              </w:rPr>
              <w:t xml:space="preserve">, као и </w:t>
            </w:r>
            <w:r w:rsidR="004760BB">
              <w:rPr>
                <w:lang w:val="sr-Cyrl-RS"/>
              </w:rPr>
              <w:t>по</w:t>
            </w:r>
            <w:r w:rsidR="00D32C95">
              <w:rPr>
                <w:lang w:val="sr-Cyrl-RS"/>
              </w:rPr>
              <w:t xml:space="preserve">слови </w:t>
            </w:r>
            <w:r w:rsidR="004760BB">
              <w:rPr>
                <w:lang w:val="sr-Cyrl-RS"/>
              </w:rPr>
              <w:t xml:space="preserve"> везан</w:t>
            </w:r>
            <w:r w:rsidR="00D32C95">
              <w:rPr>
                <w:lang w:val="sr-Cyrl-RS"/>
              </w:rPr>
              <w:t>и</w:t>
            </w:r>
            <w:r w:rsidR="004760BB">
              <w:rPr>
                <w:lang w:val="sr-Cyrl-RS"/>
              </w:rPr>
              <w:t xml:space="preserve"> за правну регулативу</w:t>
            </w:r>
            <w:r w:rsidR="00D32C95">
              <w:rPr>
                <w:lang w:val="sr-Cyrl-RS"/>
              </w:rPr>
              <w:t xml:space="preserve">, </w:t>
            </w:r>
            <w:r w:rsidR="00070DB0">
              <w:rPr>
                <w:lang w:val="sr-Cyrl-RS"/>
              </w:rPr>
              <w:t xml:space="preserve">обезбеђење потраживања, </w:t>
            </w:r>
            <w:r w:rsidR="007A44AD">
              <w:rPr>
                <w:lang w:val="sr-Cyrl-RS"/>
              </w:rPr>
              <w:t xml:space="preserve"> заступање, </w:t>
            </w:r>
            <w:r w:rsidR="004760BB">
              <w:rPr>
                <w:lang w:val="sr-Cyrl-RS"/>
              </w:rPr>
              <w:t>и др</w:t>
            </w:r>
            <w:r w:rsidR="00A50679">
              <w:rPr>
                <w:lang w:val="sr-Cyrl-RS"/>
              </w:rPr>
              <w:t>)</w:t>
            </w:r>
            <w:r w:rsidR="004760BB">
              <w:t>.</w:t>
            </w:r>
            <w:r w:rsidR="00453EFE">
              <w:rPr>
                <w:lang w:val="sr-Cyrl-RS"/>
              </w:rPr>
              <w:t xml:space="preserve"> </w:t>
            </w:r>
            <w:r w:rsidR="008643A3">
              <w:rPr>
                <w:lang w:val="sr-Cyrl-RS"/>
              </w:rPr>
              <w:t xml:space="preserve">Руководио </w:t>
            </w:r>
            <w:r w:rsidR="004760BB">
              <w:rPr>
                <w:lang w:val="sr-Cyrl-RS"/>
              </w:rPr>
              <w:t xml:space="preserve">експозитурама </w:t>
            </w:r>
            <w:r w:rsidR="008439E1">
              <w:rPr>
                <w:lang w:val="sr-Cyrl-RS"/>
              </w:rPr>
              <w:t>и</w:t>
            </w:r>
            <w:r w:rsidR="004760BB">
              <w:rPr>
                <w:lang w:val="sr-Cyrl-RS"/>
              </w:rPr>
              <w:t xml:space="preserve"> централним трезором банке</w:t>
            </w:r>
            <w:r w:rsidR="008439E1">
              <w:rPr>
                <w:lang w:val="sr-Cyrl-RS"/>
              </w:rPr>
              <w:t>.</w:t>
            </w:r>
            <w:r w:rsidR="004760BB">
              <w:rPr>
                <w:lang w:val="sr-Cyrl-RS"/>
              </w:rPr>
              <w:t xml:space="preserve"> </w:t>
            </w:r>
            <w:r w:rsidR="004760BB">
              <w:rPr>
                <w:rFonts w:cs="Arial"/>
                <w:lang w:val="sr-Cyrl-RS"/>
              </w:rPr>
              <w:t>Руководио и координирао радом Секретаријата органа банке</w:t>
            </w:r>
            <w:r w:rsidR="001D30E7">
              <w:rPr>
                <w:rFonts w:cs="Arial"/>
                <w:lang w:val="sr-Cyrl-RS"/>
              </w:rPr>
              <w:t>,</w:t>
            </w:r>
            <w:r w:rsidR="004760BB">
              <w:rPr>
                <w:rFonts w:cs="Arial"/>
                <w:lang w:val="sr-Cyrl-RS"/>
              </w:rPr>
              <w:t xml:space="preserve"> </w:t>
            </w:r>
            <w:r w:rsidR="001D30E7">
              <w:rPr>
                <w:rFonts w:cs="Arial"/>
                <w:lang w:val="sr-Cyrl-RS"/>
              </w:rPr>
              <w:t xml:space="preserve">припремао и спроводио поступак избора чланова органа банке, </w:t>
            </w:r>
            <w:r w:rsidR="001D30E7">
              <w:rPr>
                <w:noProof/>
                <w:lang w:eastAsia="sr-Latn-RS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7DAFA963" wp14:editId="57023CD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B8DD9" id="Straight Connector 4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in,8pt" to="2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BbYOl3ZAAAACQEAAA8AAABkcnMvZG93bnJldi54bWxMT01Lw0AQvQv9D8sUvBS7&#10;MUIJMZsirbl5sSpep9kxCWZn0+y2jf56R3rQ0/A+ePNesZ5cr040hs6zgdtlAoq49rbjxsDrS3WT&#10;gQoR2WLvmQx8UYB1ObsqMLf+zM902sVGSQiHHA20MQ651qFuyWFY+oFYtA8/OowCx0bbEc8S7nqd&#10;JslKO+xYPrQ40Kal+nN3dAZC9UaH6ntRL5L3u8ZTetg+PaIx1/Pp4R5UpCn+meG3vlSHUjrt/ZFt&#10;UL2BNMtkSxRhJVcMF2J/IXRZ6P8Lyh8AAAD//wMAUEsBAi0AFAAGAAgAAAAhALaDOJL+AAAA4QEA&#10;ABMAAAAAAAAAAAAAAAAAAAAAAFtDb250ZW50X1R5cGVzXS54bWxQSwECLQAUAAYACAAAACEAOP0h&#10;/9YAAACUAQAACwAAAAAAAAAAAAAAAAAvAQAAX3JlbHMvLnJlbHNQSwECLQAUAAYACAAAACEA12rB&#10;vRYCAAAwBAAADgAAAAAAAAAAAAAAAAAuAgAAZHJzL2Uyb0RvYy54bWxQSwECLQAUAAYACAAAACEA&#10;Ftg6XdkAAAAJAQAADwAAAAAAAAAAAAAAAABwBAAAZHJzL2Rvd25yZXYueG1sUEsFBgAAAAAEAAQA&#10;8wAAAHYFAAAAAA==&#10;"/>
                  </w:pict>
                </mc:Fallback>
              </mc:AlternateContent>
            </w:r>
            <w:r w:rsidR="001D30E7">
              <w:rPr>
                <w:rFonts w:cs="Arial"/>
                <w:lang w:val="sr-Cyrl-RS"/>
              </w:rPr>
              <w:t xml:space="preserve">вршио контроле спровођења процедура и упутстава о раду и обезбеђивао податаке за управљање ризицима. </w:t>
            </w:r>
          </w:p>
          <w:p w:rsidR="004760BB" w:rsidRDefault="004760BB" w:rsidP="00177428">
            <w:pPr>
              <w:jc w:val="both"/>
              <w:rPr>
                <w:rFonts w:cs="Arial"/>
              </w:rPr>
            </w:pPr>
            <w:r>
              <w:rPr>
                <w:rFonts w:cs="Arial"/>
                <w:lang w:val="sr-Cyrl-RS"/>
              </w:rPr>
              <w:t>Координирао и сарађивао са професионалним институцијама (Н</w:t>
            </w:r>
            <w:r w:rsidR="00446EE6">
              <w:rPr>
                <w:rFonts w:cs="Arial"/>
                <w:lang w:val="sr-Cyrl-RS"/>
              </w:rPr>
              <w:t>ародна банка Србије</w:t>
            </w:r>
            <w:r>
              <w:rPr>
                <w:rFonts w:cs="Arial"/>
                <w:lang w:val="sr-Cyrl-RS"/>
              </w:rPr>
              <w:t xml:space="preserve">, Удружење банака, </w:t>
            </w:r>
            <w:r w:rsidR="001D30E7">
              <w:rPr>
                <w:rFonts w:cs="Arial"/>
                <w:lang w:val="sr-Cyrl-RS"/>
              </w:rPr>
              <w:t xml:space="preserve">Београдска берза, Централни регистар хартија од вредности, </w:t>
            </w:r>
            <w:r>
              <w:rPr>
                <w:rFonts w:cs="Arial"/>
                <w:lang w:val="sr-Cyrl-RS"/>
              </w:rPr>
              <w:t>Привредна комора и др.)</w:t>
            </w:r>
            <w:r w:rsidR="001D30E7">
              <w:rPr>
                <w:rFonts w:cs="Arial"/>
                <w:lang w:val="sr-Cyrl-RS"/>
              </w:rPr>
              <w:t xml:space="preserve">, као </w:t>
            </w:r>
            <w:r w:rsidR="000E0429">
              <w:rPr>
                <w:rFonts w:cs="Arial"/>
                <w:lang w:val="sr-Cyrl-RS"/>
              </w:rPr>
              <w:t xml:space="preserve">и </w:t>
            </w:r>
            <w:r>
              <w:rPr>
                <w:rFonts w:cs="Arial"/>
                <w:lang w:val="sr-Cyrl-RS"/>
              </w:rPr>
              <w:t>са акционарима</w:t>
            </w:r>
            <w:r w:rsidR="001E1DAF">
              <w:rPr>
                <w:rFonts w:cs="Arial"/>
                <w:lang w:val="sr-Cyrl-RS"/>
              </w:rPr>
              <w:t>.</w:t>
            </w:r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1F4C6EB4" wp14:editId="523FC54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3133B" id="Straight Connector 9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in,8pt" to="2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Ftg6XdkAAAAJAQAADwAAAGRycy9kb3ducmV2LnhtbExPTUvDQBC9C/0PyxS8FLsx&#10;QgkxmyKtuXmxKl6n2TEJZmfT7LaN/npHetDT8D54816xnlyvTjSGzrOB22UCirj2tuPGwOtLdZOB&#10;ChHZYu+ZDHxRgHU5uyowt/7Mz3TaxUZJCIccDbQxDrnWoW7JYVj6gVi0Dz86jALHRtsRzxLuep0m&#10;yUo77Fg+tDjQpqX6c3d0BkL1Rofqe1Evkve7xlN62D49ojHX8+nhHlSkKf6Z4be+VIdSOu39kW1Q&#10;vYE0y2RLFGElVwwXYn8hdFno/wvKHwAAAP//AwBQSwECLQAUAAYACAAAACEAtoM4kv4AAADhAQAA&#10;EwAAAAAAAAAAAAAAAAAAAAAAW0NvbnRlbnRfVHlwZXNdLnhtbFBLAQItABQABgAIAAAAIQA4/SH/&#10;1gAAAJQBAAALAAAAAAAAAAAAAAAAAC8BAABfcmVscy8ucmVsc1BLAQItABQABgAIAAAAIQDrDrLG&#10;FQIAADAEAAAOAAAAAAAAAAAAAAAAAC4CAABkcnMvZTJvRG9jLnhtbFBLAQItABQABgAIAAAAIQAW&#10;2Dpd2QAAAAkBAAAPAAAAAAAAAAAAAAAAAG8EAABkcnMvZG93bnJldi54bWxQSwUGAAAAAAQABADz&#10;AAAAdQUAAAAA&#10;"/>
                  </w:pict>
                </mc:Fallback>
              </mc:AlternateContent>
            </w:r>
            <w:r>
              <w:rPr>
                <w:rFonts w:cs="Arial"/>
                <w:lang w:val="sr-Cyrl-RS"/>
              </w:rPr>
              <w:t xml:space="preserve"> </w:t>
            </w:r>
          </w:p>
          <w:p w:rsidR="0094719C" w:rsidRDefault="0094719C" w:rsidP="00177428">
            <w:pPr>
              <w:jc w:val="both"/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Од 2016. године в.д. подсекретара у Покрајинском секретаријату за финансије. </w:t>
            </w:r>
          </w:p>
          <w:p w:rsidR="00E47269" w:rsidRDefault="00E47269" w:rsidP="00177428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Учествовао у раду </w:t>
            </w:r>
            <w:r w:rsidRPr="00E47269">
              <w:rPr>
                <w:bCs/>
              </w:rPr>
              <w:t>Радне групе за реструктурирање дуга Аутономне покрајине Војводине</w:t>
            </w:r>
            <w:r>
              <w:rPr>
                <w:bCs/>
                <w:lang w:val="sr-Cyrl-RS"/>
              </w:rPr>
              <w:t xml:space="preserve"> 2016. године.</w:t>
            </w:r>
          </w:p>
          <w:p w:rsidR="00FB1BC2" w:rsidRPr="00E47269" w:rsidRDefault="00FB1BC2" w:rsidP="00177428">
            <w:pPr>
              <w:jc w:val="both"/>
              <w:rPr>
                <w:rFonts w:cs="Arial"/>
                <w:lang w:val="sr-Cyrl-RS"/>
              </w:rPr>
            </w:pPr>
            <w:r>
              <w:rPr>
                <w:bCs/>
                <w:lang w:val="sr-Cyrl-RS"/>
              </w:rPr>
              <w:t xml:space="preserve">Члан Координационалног тела за реализацију програма развоја АП Војводине од 2018. </w:t>
            </w:r>
            <w:r w:rsidR="006A268F">
              <w:rPr>
                <w:bCs/>
                <w:lang w:val="sr-Cyrl-RS"/>
              </w:rPr>
              <w:t>г</w:t>
            </w:r>
            <w:r>
              <w:rPr>
                <w:bCs/>
                <w:lang w:val="sr-Cyrl-RS"/>
              </w:rPr>
              <w:t>одине.</w:t>
            </w:r>
          </w:p>
          <w:p w:rsidR="00785047" w:rsidRDefault="004760BB" w:rsidP="00177428">
            <w:pPr>
              <w:jc w:val="both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Учествовао </w:t>
            </w:r>
            <w:r w:rsidR="00F82398">
              <w:rPr>
                <w:rFonts w:cs="Arial"/>
                <w:lang w:val="sr-Cyrl-RS"/>
              </w:rPr>
              <w:t xml:space="preserve">као члан </w:t>
            </w:r>
            <w:r>
              <w:rPr>
                <w:rFonts w:cs="Arial"/>
                <w:lang w:val="sr-Cyrl-RS"/>
              </w:rPr>
              <w:t>у раду органа привредних друштава</w:t>
            </w:r>
            <w:r w:rsidR="00EC419B">
              <w:rPr>
                <w:rFonts w:cs="Arial"/>
                <w:lang w:val="sr-Cyrl-RS"/>
              </w:rPr>
              <w:t xml:space="preserve"> </w:t>
            </w:r>
          </w:p>
          <w:p w:rsidR="00DB535D" w:rsidRPr="00DB535D" w:rsidRDefault="00EC419B" w:rsidP="00177428">
            <w:pPr>
              <w:jc w:val="both"/>
              <w:rPr>
                <w:bCs/>
              </w:rPr>
            </w:pPr>
            <w:r>
              <w:rPr>
                <w:rFonts w:cs="Arial"/>
                <w:lang w:val="sr-Cyrl-RS"/>
              </w:rPr>
              <w:t>и установа</w:t>
            </w:r>
            <w:r w:rsidR="004760BB">
              <w:rPr>
                <w:rFonts w:cs="Arial"/>
                <w:lang w:val="sr-Cyrl-RS"/>
              </w:rPr>
              <w:t>.</w:t>
            </w:r>
          </w:p>
        </w:tc>
      </w:tr>
      <w:tr w:rsidR="003058A1" w:rsidRPr="0095423C" w:rsidTr="00E92B89">
        <w:trPr>
          <w:trHeight w:val="986"/>
        </w:trPr>
        <w:tc>
          <w:tcPr>
            <w:tcW w:w="4077" w:type="dxa"/>
            <w:vAlign w:val="center"/>
          </w:tcPr>
          <w:p w:rsidR="003058A1" w:rsidRPr="00A570A0" w:rsidRDefault="003058A1" w:rsidP="00AE0462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lastRenderedPageBreak/>
              <w:t xml:space="preserve">Додатне квалификације </w:t>
            </w:r>
          </w:p>
        </w:tc>
        <w:tc>
          <w:tcPr>
            <w:tcW w:w="5954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lang w:val="sr-Cyrl-RS"/>
              </w:rPr>
              <w:t>Велики број саветовања и семинара из области права, финансија и банкарства у организацији Народне банке Србије, Удружења банака Србије, Београдске берзе, Института МБА Београд</w:t>
            </w:r>
            <w:r w:rsidR="003743F8">
              <w:rPr>
                <w:lang w:val="sr-Cyrl-RS"/>
              </w:rPr>
              <w:t xml:space="preserve">, </w:t>
            </w:r>
            <w:r w:rsidR="003743F8">
              <w:t>Public Finance Office</w:t>
            </w:r>
            <w:r w:rsidRPr="00A570A0">
              <w:rPr>
                <w:lang w:val="sr-Cyrl-RS"/>
              </w:rPr>
              <w:t xml:space="preserve"> и других релевантних институција.</w:t>
            </w:r>
          </w:p>
        </w:tc>
      </w:tr>
      <w:tr w:rsidR="003058A1" w:rsidRPr="0095423C" w:rsidTr="00E92B89">
        <w:trPr>
          <w:trHeight w:val="567"/>
        </w:trPr>
        <w:tc>
          <w:tcPr>
            <w:tcW w:w="4077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 xml:space="preserve">Познавање страног језика </w:t>
            </w:r>
          </w:p>
        </w:tc>
        <w:tc>
          <w:tcPr>
            <w:tcW w:w="5954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енглески</w:t>
            </w:r>
          </w:p>
        </w:tc>
      </w:tr>
      <w:tr w:rsidR="003058A1" w:rsidRPr="002D6394" w:rsidTr="00E92B89">
        <w:trPr>
          <w:trHeight w:val="567"/>
        </w:trPr>
        <w:tc>
          <w:tcPr>
            <w:tcW w:w="4077" w:type="dxa"/>
            <w:vAlign w:val="center"/>
          </w:tcPr>
          <w:p w:rsidR="003058A1" w:rsidRPr="00A570A0" w:rsidRDefault="003058A1" w:rsidP="00A87769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 xml:space="preserve">Брачно стање </w:t>
            </w:r>
          </w:p>
        </w:tc>
        <w:tc>
          <w:tcPr>
            <w:tcW w:w="5954" w:type="dxa"/>
            <w:vAlign w:val="center"/>
          </w:tcPr>
          <w:p w:rsidR="003058A1" w:rsidRPr="00A570A0" w:rsidRDefault="003058A1" w:rsidP="00084D6A">
            <w:pPr>
              <w:jc w:val="both"/>
              <w:rPr>
                <w:rFonts w:cs="Times New Roman"/>
                <w:bCs/>
                <w:lang w:val="sr-Cyrl-RS"/>
              </w:rPr>
            </w:pPr>
            <w:r w:rsidRPr="00A570A0">
              <w:rPr>
                <w:rFonts w:cs="Times New Roman"/>
                <w:bCs/>
                <w:lang w:val="sr-Cyrl-RS"/>
              </w:rPr>
              <w:t>ожењен</w:t>
            </w:r>
          </w:p>
        </w:tc>
      </w:tr>
      <w:tr w:rsidR="003058A1" w:rsidRPr="00514068" w:rsidTr="00E92B89">
        <w:trPr>
          <w:trHeight w:val="567"/>
        </w:trPr>
        <w:tc>
          <w:tcPr>
            <w:tcW w:w="4077" w:type="dxa"/>
            <w:vAlign w:val="center"/>
          </w:tcPr>
          <w:p w:rsidR="003058A1" w:rsidRPr="00A570A0" w:rsidRDefault="003058A1" w:rsidP="00A87769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 xml:space="preserve">Деца </w:t>
            </w:r>
          </w:p>
        </w:tc>
        <w:tc>
          <w:tcPr>
            <w:tcW w:w="5954" w:type="dxa"/>
            <w:vAlign w:val="center"/>
          </w:tcPr>
          <w:p w:rsidR="003058A1" w:rsidRPr="00A570A0" w:rsidRDefault="003058A1" w:rsidP="00084D6A">
            <w:pPr>
              <w:jc w:val="both"/>
              <w:rPr>
                <w:bCs/>
                <w:lang w:val="sr-Cyrl-RS"/>
              </w:rPr>
            </w:pPr>
            <w:r w:rsidRPr="00A570A0">
              <w:rPr>
                <w:bCs/>
                <w:lang w:val="sr-Cyrl-RS"/>
              </w:rPr>
              <w:t>једно</w:t>
            </w:r>
          </w:p>
        </w:tc>
      </w:tr>
    </w:tbl>
    <w:p w:rsidR="000D44D9" w:rsidRPr="00E34081" w:rsidRDefault="00E34081" w:rsidP="00E34081">
      <w:pPr>
        <w:spacing w:after="0" w:line="240" w:lineRule="auto"/>
        <w:jc w:val="both"/>
        <w:rPr>
          <w:rFonts w:ascii="Verdana" w:hAnsi="Verdana"/>
          <w:bCs/>
          <w:lang w:val="sr-Cyrl-RS"/>
        </w:rPr>
      </w:pP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bookmarkStart w:id="0" w:name="_GoBack"/>
      <w:bookmarkEnd w:id="0"/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  <w:r>
        <w:rPr>
          <w:rFonts w:ascii="Verdana" w:hAnsi="Verdana"/>
          <w:bCs/>
          <w:lang w:val="sr-Cyrl-RS"/>
        </w:rPr>
        <w:br/>
      </w:r>
    </w:p>
    <w:sectPr w:rsidR="000D44D9" w:rsidRPr="00E34081" w:rsidSect="00E92B89">
      <w:headerReference w:type="default" r:id="rId13"/>
      <w:footerReference w:type="default" r:id="rId1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98" w:rsidRDefault="00A13998" w:rsidP="00002457">
      <w:pPr>
        <w:spacing w:after="0" w:line="240" w:lineRule="auto"/>
      </w:pPr>
      <w:r>
        <w:separator/>
      </w:r>
    </w:p>
  </w:endnote>
  <w:endnote w:type="continuationSeparator" w:id="0">
    <w:p w:rsidR="00A13998" w:rsidRDefault="00A13998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48" w:rsidRDefault="00CA6A48">
    <w:pPr>
      <w:pStyle w:val="Footer"/>
      <w:jc w:val="right"/>
    </w:pPr>
  </w:p>
  <w:p w:rsidR="00CA6A48" w:rsidRDefault="00CA6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98" w:rsidRDefault="00A13998" w:rsidP="00002457">
      <w:pPr>
        <w:spacing w:after="0" w:line="240" w:lineRule="auto"/>
      </w:pPr>
      <w:r>
        <w:separator/>
      </w:r>
    </w:p>
  </w:footnote>
  <w:footnote w:type="continuationSeparator" w:id="0">
    <w:p w:rsidR="00A13998" w:rsidRDefault="00A13998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57" w:rsidRPr="00154404" w:rsidRDefault="00154404" w:rsidP="00154404">
    <w:pPr>
      <w:pStyle w:val="Header"/>
      <w:rPr>
        <w:b/>
      </w:rPr>
    </w:pPr>
    <w:r w:rsidRPr="00154404">
      <w:rPr>
        <w:b/>
      </w:rPr>
      <w:t>Прилог 1. Типски модел биографије покрајинских функционера</w:t>
    </w:r>
  </w:p>
  <w:p w:rsidR="00002457" w:rsidRDefault="00002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2pt;height:12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2pt;height:12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2pt;height:12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2pt;height:12pt;visibility:visible;mso-wrap-style:square" o:bullet="t">
        <v:imagedata r:id="rId4" o:title="email"/>
      </v:shape>
    </w:pict>
  </w:numPicBullet>
  <w:abstractNum w:abstractNumId="0" w15:restartNumberingAfterBreak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1510B"/>
    <w:rsid w:val="000543E2"/>
    <w:rsid w:val="00063D91"/>
    <w:rsid w:val="00070DB0"/>
    <w:rsid w:val="000D44D9"/>
    <w:rsid w:val="000E0429"/>
    <w:rsid w:val="001330E1"/>
    <w:rsid w:val="00143F43"/>
    <w:rsid w:val="00151497"/>
    <w:rsid w:val="00154404"/>
    <w:rsid w:val="0017187C"/>
    <w:rsid w:val="00175673"/>
    <w:rsid w:val="00177428"/>
    <w:rsid w:val="001B2FED"/>
    <w:rsid w:val="001D30E7"/>
    <w:rsid w:val="001E1DAF"/>
    <w:rsid w:val="001F3589"/>
    <w:rsid w:val="00215B14"/>
    <w:rsid w:val="002466FD"/>
    <w:rsid w:val="0025575C"/>
    <w:rsid w:val="00262773"/>
    <w:rsid w:val="00267EBE"/>
    <w:rsid w:val="002C67D5"/>
    <w:rsid w:val="002D6394"/>
    <w:rsid w:val="00303F77"/>
    <w:rsid w:val="003058A1"/>
    <w:rsid w:val="00317BB3"/>
    <w:rsid w:val="00335D4B"/>
    <w:rsid w:val="00340231"/>
    <w:rsid w:val="00352DDA"/>
    <w:rsid w:val="003743F8"/>
    <w:rsid w:val="003A7C9C"/>
    <w:rsid w:val="003C4531"/>
    <w:rsid w:val="003C4705"/>
    <w:rsid w:val="003C72E4"/>
    <w:rsid w:val="00401164"/>
    <w:rsid w:val="004112D7"/>
    <w:rsid w:val="00413350"/>
    <w:rsid w:val="00422E4E"/>
    <w:rsid w:val="00446EE6"/>
    <w:rsid w:val="00453EFE"/>
    <w:rsid w:val="004564FD"/>
    <w:rsid w:val="004634CF"/>
    <w:rsid w:val="004709FD"/>
    <w:rsid w:val="004710C5"/>
    <w:rsid w:val="004760BB"/>
    <w:rsid w:val="00486110"/>
    <w:rsid w:val="004D32B5"/>
    <w:rsid w:val="004E350E"/>
    <w:rsid w:val="004F22CE"/>
    <w:rsid w:val="00503A09"/>
    <w:rsid w:val="00514068"/>
    <w:rsid w:val="00552F77"/>
    <w:rsid w:val="005C3175"/>
    <w:rsid w:val="006010F0"/>
    <w:rsid w:val="006405CA"/>
    <w:rsid w:val="006552AC"/>
    <w:rsid w:val="00661CB9"/>
    <w:rsid w:val="00670944"/>
    <w:rsid w:val="006959DA"/>
    <w:rsid w:val="006A268F"/>
    <w:rsid w:val="006C0A0E"/>
    <w:rsid w:val="006C6C08"/>
    <w:rsid w:val="006F23B6"/>
    <w:rsid w:val="006F53A8"/>
    <w:rsid w:val="007201C3"/>
    <w:rsid w:val="00763E92"/>
    <w:rsid w:val="00772381"/>
    <w:rsid w:val="00785047"/>
    <w:rsid w:val="0078587B"/>
    <w:rsid w:val="007A44AD"/>
    <w:rsid w:val="007A517E"/>
    <w:rsid w:val="007A51D1"/>
    <w:rsid w:val="007C2041"/>
    <w:rsid w:val="007C2754"/>
    <w:rsid w:val="007C4D31"/>
    <w:rsid w:val="007E4E2E"/>
    <w:rsid w:val="008439E1"/>
    <w:rsid w:val="008643A3"/>
    <w:rsid w:val="00872607"/>
    <w:rsid w:val="00886CC5"/>
    <w:rsid w:val="008B28F8"/>
    <w:rsid w:val="008F458F"/>
    <w:rsid w:val="0092737A"/>
    <w:rsid w:val="00941C93"/>
    <w:rsid w:val="00946DF8"/>
    <w:rsid w:val="0094719C"/>
    <w:rsid w:val="0095423C"/>
    <w:rsid w:val="009572BA"/>
    <w:rsid w:val="009920BF"/>
    <w:rsid w:val="0099314E"/>
    <w:rsid w:val="009C126D"/>
    <w:rsid w:val="009C690C"/>
    <w:rsid w:val="009D3C6B"/>
    <w:rsid w:val="009F15EE"/>
    <w:rsid w:val="009F28DC"/>
    <w:rsid w:val="00A13998"/>
    <w:rsid w:val="00A30DD9"/>
    <w:rsid w:val="00A31BB1"/>
    <w:rsid w:val="00A37100"/>
    <w:rsid w:val="00A50679"/>
    <w:rsid w:val="00A570A0"/>
    <w:rsid w:val="00A87769"/>
    <w:rsid w:val="00AB6C73"/>
    <w:rsid w:val="00AC5180"/>
    <w:rsid w:val="00AD13B4"/>
    <w:rsid w:val="00AE0462"/>
    <w:rsid w:val="00B01874"/>
    <w:rsid w:val="00B40124"/>
    <w:rsid w:val="00B463BE"/>
    <w:rsid w:val="00B47118"/>
    <w:rsid w:val="00B74DE7"/>
    <w:rsid w:val="00B86916"/>
    <w:rsid w:val="00C251D8"/>
    <w:rsid w:val="00C4778E"/>
    <w:rsid w:val="00C5251D"/>
    <w:rsid w:val="00C875AD"/>
    <w:rsid w:val="00C93C91"/>
    <w:rsid w:val="00CA40CD"/>
    <w:rsid w:val="00CA6A48"/>
    <w:rsid w:val="00CA7E33"/>
    <w:rsid w:val="00CC766E"/>
    <w:rsid w:val="00CD407A"/>
    <w:rsid w:val="00CD507D"/>
    <w:rsid w:val="00D06935"/>
    <w:rsid w:val="00D32C95"/>
    <w:rsid w:val="00D42DCE"/>
    <w:rsid w:val="00D841B6"/>
    <w:rsid w:val="00DB535D"/>
    <w:rsid w:val="00E34081"/>
    <w:rsid w:val="00E47269"/>
    <w:rsid w:val="00E5763F"/>
    <w:rsid w:val="00E92B89"/>
    <w:rsid w:val="00EA0B1C"/>
    <w:rsid w:val="00EC1F83"/>
    <w:rsid w:val="00EC419B"/>
    <w:rsid w:val="00EC6466"/>
    <w:rsid w:val="00ED2B85"/>
    <w:rsid w:val="00ED76B4"/>
    <w:rsid w:val="00EF70ED"/>
    <w:rsid w:val="00F13F7B"/>
    <w:rsid w:val="00F52193"/>
    <w:rsid w:val="00F724FB"/>
    <w:rsid w:val="00F82398"/>
    <w:rsid w:val="00F90314"/>
    <w:rsid w:val="00FB1BC2"/>
    <w:rsid w:val="00FD46F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7980-991D-462F-A5EA-967B4FA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"/>
    <w:rsid w:val="003058A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f.vojvodina.gov.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vlado.kantar@vojvodina.gov.r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Olivera Kantar</cp:lastModifiedBy>
  <cp:revision>330</cp:revision>
  <cp:lastPrinted>2016-10-27T07:55:00Z</cp:lastPrinted>
  <dcterms:created xsi:type="dcterms:W3CDTF">2016-02-02T12:33:00Z</dcterms:created>
  <dcterms:modified xsi:type="dcterms:W3CDTF">2019-07-12T11:08:00Z</dcterms:modified>
</cp:coreProperties>
</file>